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72" w:rsidRDefault="008F3D72">
      <w:pPr>
        <w:rPr>
          <w:sz w:val="56"/>
          <w:szCs w:val="56"/>
        </w:rPr>
      </w:pPr>
      <w:r>
        <w:rPr>
          <w:sz w:val="56"/>
          <w:szCs w:val="56"/>
        </w:rPr>
        <w:t>Ancient Greek: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Doric, Corinthian and ionic orders.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Many ancient heroes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Middle class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Lower class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Slaves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Upper class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Acropolis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Parthenon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Athens, Greece</w:t>
      </w:r>
    </w:p>
    <w:p w:rsidR="008F3D72" w:rsidRDefault="008F3D72" w:rsidP="008F3D72">
      <w:pPr>
        <w:pStyle w:val="ListParagraph"/>
        <w:numPr>
          <w:ilvl w:val="0"/>
          <w:numId w:val="1"/>
        </w:numPr>
      </w:pPr>
      <w:r>
        <w:t>Mythology is basically religion</w:t>
      </w:r>
    </w:p>
    <w:p w:rsidR="008F3D72" w:rsidRPr="008F3D72" w:rsidRDefault="008F3D72" w:rsidP="008F3D72">
      <w:pPr>
        <w:ind w:left="360"/>
      </w:pPr>
      <w:bookmarkStart w:id="0" w:name="_GoBack"/>
      <w:bookmarkEnd w:id="0"/>
    </w:p>
    <w:sectPr w:rsidR="008F3D72" w:rsidRPr="008F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87B"/>
    <w:multiLevelType w:val="hybridMultilevel"/>
    <w:tmpl w:val="A1D2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2"/>
    <w:rsid w:val="008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Development</dc:creator>
  <cp:lastModifiedBy>Professional Development</cp:lastModifiedBy>
  <cp:revision>1</cp:revision>
  <dcterms:created xsi:type="dcterms:W3CDTF">2012-12-19T18:14:00Z</dcterms:created>
  <dcterms:modified xsi:type="dcterms:W3CDTF">2012-12-19T18:17:00Z</dcterms:modified>
</cp:coreProperties>
</file>